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C4" w:rsidRPr="00FE4AC4" w:rsidRDefault="00FE4AC4" w:rsidP="00FE4A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4AC4">
        <w:rPr>
          <w:rFonts w:ascii="Times New Roman" w:hAnsi="Times New Roman" w:cs="Times New Roman"/>
          <w:sz w:val="24"/>
          <w:szCs w:val="24"/>
        </w:rPr>
        <w:t>Tabelë 2: Lista e makinerive të përdorura nga klientë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2409"/>
        <w:gridCol w:w="1985"/>
        <w:gridCol w:w="1701"/>
        <w:gridCol w:w="1984"/>
        <w:gridCol w:w="2127"/>
      </w:tblGrid>
      <w:tr w:rsidR="001F7F39" w:rsidTr="001F7F39">
        <w:trPr>
          <w:trHeight w:val="1237"/>
        </w:trPr>
        <w:tc>
          <w:tcPr>
            <w:tcW w:w="2263" w:type="dxa"/>
          </w:tcPr>
          <w:p w:rsidR="001F7F39" w:rsidRDefault="001F7F39" w:rsidP="00B45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:rsidR="001F7F39" w:rsidRDefault="001F7F39" w:rsidP="00B45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:rsidR="001F7F39" w:rsidRPr="00B45AC9" w:rsidRDefault="001F7F39" w:rsidP="00B45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B45AC9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Emri i makinerisë</w:t>
            </w:r>
          </w:p>
        </w:tc>
        <w:tc>
          <w:tcPr>
            <w:tcW w:w="1560" w:type="dxa"/>
          </w:tcPr>
          <w:p w:rsidR="001F7F39" w:rsidRDefault="001F7F39" w:rsidP="00B45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:rsidR="001F7F39" w:rsidRDefault="001F7F39" w:rsidP="004611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:rsidR="001F7F39" w:rsidRPr="00B45AC9" w:rsidRDefault="001F7F39" w:rsidP="004611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B45AC9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Kategoria e makinerisë</w:t>
            </w:r>
          </w:p>
        </w:tc>
        <w:tc>
          <w:tcPr>
            <w:tcW w:w="2409" w:type="dxa"/>
          </w:tcPr>
          <w:p w:rsidR="001F7F39" w:rsidRDefault="001F7F39" w:rsidP="00B45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:rsidR="001F7F39" w:rsidRPr="00B45AC9" w:rsidRDefault="001F7F39" w:rsidP="00B45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B45AC9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Identifikimi (versioni hardware/software)</w:t>
            </w:r>
          </w:p>
        </w:tc>
        <w:tc>
          <w:tcPr>
            <w:tcW w:w="1985" w:type="dxa"/>
          </w:tcPr>
          <w:p w:rsidR="001F7F39" w:rsidRDefault="001F7F39" w:rsidP="00B45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:rsidR="001F7F39" w:rsidRDefault="001F7F39" w:rsidP="00B45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:rsidR="001F7F39" w:rsidRPr="00B45AC9" w:rsidRDefault="001F7F39" w:rsidP="00B45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B45AC9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Informacioni i prodhuesit</w:t>
            </w:r>
          </w:p>
        </w:tc>
        <w:tc>
          <w:tcPr>
            <w:tcW w:w="1701" w:type="dxa"/>
          </w:tcPr>
          <w:p w:rsidR="001F7F39" w:rsidRDefault="001F7F39" w:rsidP="00B45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:rsidR="001F7F39" w:rsidRDefault="001F7F39" w:rsidP="00B45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:rsidR="001F7F39" w:rsidRPr="00B45AC9" w:rsidRDefault="001F7F39" w:rsidP="00B45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B45AC9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Informacioni i shpërndarësit</w:t>
            </w:r>
          </w:p>
          <w:p w:rsidR="001F7F39" w:rsidRPr="00B45AC9" w:rsidRDefault="001F7F39" w:rsidP="00B45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984" w:type="dxa"/>
          </w:tcPr>
          <w:p w:rsidR="001F7F39" w:rsidRDefault="001F7F39" w:rsidP="00B45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:rsidR="001F7F39" w:rsidRDefault="001F7F39" w:rsidP="00B45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:rsidR="001F7F39" w:rsidRPr="00B45AC9" w:rsidRDefault="001F7F39" w:rsidP="00B45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B45AC9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Prerjet që përpunohen</w:t>
            </w:r>
          </w:p>
        </w:tc>
        <w:tc>
          <w:tcPr>
            <w:tcW w:w="2127" w:type="dxa"/>
          </w:tcPr>
          <w:p w:rsidR="001F7F39" w:rsidRDefault="001F7F39" w:rsidP="00B45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:rsidR="001F7F39" w:rsidRPr="00B45AC9" w:rsidRDefault="001F7F39" w:rsidP="00B45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B45AC9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Makinë me aftësi për përpunim sipas përshtatshmërisë</w:t>
            </w:r>
          </w:p>
        </w:tc>
      </w:tr>
      <w:tr w:rsidR="001F7F39" w:rsidTr="001F7F39">
        <w:tc>
          <w:tcPr>
            <w:tcW w:w="2263" w:type="dxa"/>
            <w:vAlign w:val="center"/>
          </w:tcPr>
          <w:p w:rsidR="001F7F39" w:rsidRPr="00FE4AC4" w:rsidRDefault="001F7F39" w:rsidP="00FE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 xml:space="preserve">NCR SelfServ </w:t>
            </w:r>
            <w:r w:rsidR="00F35DB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1F7F39" w:rsidRPr="00FE4AC4" w:rsidRDefault="001F7F39" w:rsidP="00FE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 xml:space="preserve">NCR SelfServ </w:t>
            </w:r>
            <w:r w:rsidR="00F35DB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1F7F39" w:rsidRPr="00FE4AC4" w:rsidRDefault="001F7F39" w:rsidP="00FE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>NCR SelfServ 6632</w:t>
            </w:r>
          </w:p>
          <w:p w:rsidR="001F7F39" w:rsidRPr="00FE4AC4" w:rsidRDefault="001F7F39" w:rsidP="00FE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>NCR SelfServ 6634</w:t>
            </w:r>
          </w:p>
          <w:p w:rsidR="001F7F39" w:rsidRPr="00FE4AC4" w:rsidRDefault="001F7F39" w:rsidP="00F3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F7F39" w:rsidRPr="00FE4AC4" w:rsidRDefault="001F7F39" w:rsidP="00FE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>CCM</w:t>
            </w:r>
          </w:p>
          <w:p w:rsidR="001F7F39" w:rsidRPr="00FE4AC4" w:rsidRDefault="001F7F39" w:rsidP="00FE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39" w:rsidRPr="00FE4AC4" w:rsidRDefault="001F7F39" w:rsidP="00FE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 xml:space="preserve">(Makineri e kombinuar e depozitimit të </w:t>
            </w:r>
            <w:r w:rsidRPr="00FE4AC4">
              <w:rPr>
                <w:rFonts w:ascii="Times New Roman" w:hAnsi="Times New Roman" w:cs="Times New Roman"/>
                <w:i/>
                <w:sz w:val="24"/>
                <w:szCs w:val="24"/>
              </w:rPr>
              <w:t>cash</w:t>
            </w: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>-it)</w:t>
            </w:r>
          </w:p>
        </w:tc>
        <w:tc>
          <w:tcPr>
            <w:tcW w:w="2409" w:type="dxa"/>
            <w:vAlign w:val="center"/>
          </w:tcPr>
          <w:p w:rsidR="001F7F39" w:rsidRPr="00FE4AC4" w:rsidRDefault="004F6602" w:rsidP="00F3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1.39</w:t>
            </w:r>
          </w:p>
        </w:tc>
        <w:tc>
          <w:tcPr>
            <w:tcW w:w="1985" w:type="dxa"/>
            <w:vAlign w:val="center"/>
          </w:tcPr>
          <w:p w:rsidR="001F7F39" w:rsidRPr="00FE4AC4" w:rsidRDefault="001F7F39" w:rsidP="00FE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39" w:rsidRPr="00FE4AC4" w:rsidRDefault="001F7F39" w:rsidP="00FE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>NCR Financial Solutions Group Ltd</w:t>
            </w:r>
            <w:r w:rsidRPr="00FE4AC4">
              <w:rPr>
                <w:rFonts w:ascii="Times New Roman" w:hAnsi="Times New Roman" w:cs="Times New Roman"/>
                <w:sz w:val="24"/>
                <w:szCs w:val="24"/>
              </w:rPr>
              <w:br/>
              <w:t>3 Fulton Road</w:t>
            </w:r>
            <w:r w:rsidRPr="00FE4AC4">
              <w:rPr>
                <w:rFonts w:ascii="Times New Roman" w:hAnsi="Times New Roman" w:cs="Times New Roman"/>
                <w:sz w:val="24"/>
                <w:szCs w:val="24"/>
              </w:rPr>
              <w:br/>
              <w:t>DD2 4SW Tayside</w:t>
            </w:r>
            <w:r w:rsidRPr="00FE4AC4">
              <w:rPr>
                <w:rFonts w:ascii="Times New Roman" w:hAnsi="Times New Roman" w:cs="Times New Roman"/>
                <w:sz w:val="24"/>
                <w:szCs w:val="24"/>
              </w:rPr>
              <w:br/>
              <w:t>Dundee</w:t>
            </w:r>
            <w:r w:rsidRPr="00FE4AC4">
              <w:rPr>
                <w:rFonts w:ascii="Times New Roman" w:hAnsi="Times New Roman" w:cs="Times New Roman"/>
                <w:sz w:val="24"/>
                <w:szCs w:val="24"/>
              </w:rPr>
              <w:br/>
              <w:t>Scotland</w:t>
            </w:r>
            <w:r w:rsidRPr="00FE4A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FE4A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www.ncr.com</w:t>
              </w:r>
            </w:hyperlink>
          </w:p>
          <w:p w:rsidR="001F7F39" w:rsidRPr="00FE4AC4" w:rsidRDefault="001F7F39" w:rsidP="00FE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7F39" w:rsidRPr="00FE4AC4" w:rsidRDefault="001F7F39" w:rsidP="00FE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>Printec Albania Ltd.</w:t>
            </w:r>
          </w:p>
          <w:p w:rsidR="001F7F39" w:rsidRPr="00FE4AC4" w:rsidRDefault="00F35DB9" w:rsidP="00FE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Rr.”Kuvajt”, Ambasada e Paqes</w:t>
            </w:r>
            <w:r w:rsidR="001F7F39" w:rsidRPr="00FE4AC4">
              <w:rPr>
                <w:rFonts w:ascii="Times New Roman" w:hAnsi="Times New Roman" w:cs="Times New Roman"/>
                <w:sz w:val="24"/>
                <w:szCs w:val="24"/>
              </w:rPr>
              <w:t>, K10,</w:t>
            </w:r>
          </w:p>
          <w:p w:rsidR="001F7F39" w:rsidRPr="00FE4AC4" w:rsidRDefault="001F7F39" w:rsidP="00FE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>PO. Box 8302</w:t>
            </w:r>
          </w:p>
          <w:p w:rsidR="001F7F39" w:rsidRPr="00FE4AC4" w:rsidRDefault="001F7F39" w:rsidP="00FE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>Tiranë</w:t>
            </w:r>
          </w:p>
        </w:tc>
        <w:tc>
          <w:tcPr>
            <w:tcW w:w="1984" w:type="dxa"/>
            <w:vAlign w:val="center"/>
          </w:tcPr>
          <w:p w:rsidR="001F7F39" w:rsidRPr="00FE4AC4" w:rsidRDefault="001F7F39" w:rsidP="0029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 xml:space="preserve">Prerjet 500, 1000, 2000 dhe 5000 Lekë të serisë së vjetër si dhe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të gjitha prerjet e</w:t>
            </w: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 xml:space="preserve"> serisë së re me kurs ligjor</w:t>
            </w:r>
          </w:p>
        </w:tc>
        <w:tc>
          <w:tcPr>
            <w:tcW w:w="2127" w:type="dxa"/>
            <w:vAlign w:val="center"/>
          </w:tcPr>
          <w:p w:rsidR="001F7F39" w:rsidRPr="00FE4AC4" w:rsidRDefault="001F7F39" w:rsidP="00FE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</w:tr>
      <w:tr w:rsidR="00D35B5E" w:rsidTr="001F7F39">
        <w:tc>
          <w:tcPr>
            <w:tcW w:w="2263" w:type="dxa"/>
            <w:vAlign w:val="center"/>
          </w:tcPr>
          <w:p w:rsidR="00D35B5E" w:rsidRPr="001275CA" w:rsidRDefault="00D35B5E" w:rsidP="00D3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5E" w:rsidRPr="001275CA" w:rsidRDefault="00D35B5E" w:rsidP="00D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CA">
              <w:rPr>
                <w:rFonts w:ascii="Times New Roman" w:hAnsi="Times New Roman" w:cs="Times New Roman"/>
                <w:sz w:val="24"/>
                <w:szCs w:val="24"/>
              </w:rPr>
              <w:t>CINEO C2070</w:t>
            </w:r>
          </w:p>
          <w:p w:rsidR="00D35B5E" w:rsidRPr="001275CA" w:rsidRDefault="00D35B5E" w:rsidP="00D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CA">
              <w:rPr>
                <w:rFonts w:ascii="Times New Roman" w:hAnsi="Times New Roman" w:cs="Times New Roman"/>
                <w:sz w:val="24"/>
                <w:szCs w:val="24"/>
              </w:rPr>
              <w:t>CINEO C2080</w:t>
            </w:r>
          </w:p>
          <w:p w:rsidR="00D35B5E" w:rsidRPr="001275CA" w:rsidRDefault="00D35B5E" w:rsidP="00D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CA">
              <w:rPr>
                <w:rFonts w:ascii="Times New Roman" w:hAnsi="Times New Roman" w:cs="Times New Roman"/>
                <w:sz w:val="24"/>
                <w:szCs w:val="24"/>
              </w:rPr>
              <w:t>CINEO C2560</w:t>
            </w:r>
          </w:p>
          <w:p w:rsidR="00D35B5E" w:rsidRPr="001275CA" w:rsidRDefault="00D35B5E" w:rsidP="00D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CA">
              <w:rPr>
                <w:rFonts w:ascii="Times New Roman" w:hAnsi="Times New Roman" w:cs="Times New Roman"/>
                <w:sz w:val="24"/>
                <w:szCs w:val="24"/>
              </w:rPr>
              <w:t>CINEO C7700</w:t>
            </w:r>
          </w:p>
          <w:p w:rsidR="00D35B5E" w:rsidRPr="001275CA" w:rsidRDefault="00D35B5E" w:rsidP="00D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35B5E" w:rsidRPr="001275CA" w:rsidRDefault="00D35B5E" w:rsidP="00D3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5E" w:rsidRPr="001275CA" w:rsidRDefault="00D35B5E" w:rsidP="00D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CA">
              <w:rPr>
                <w:rFonts w:ascii="Times New Roman" w:hAnsi="Times New Roman" w:cs="Times New Roman"/>
                <w:sz w:val="24"/>
                <w:szCs w:val="24"/>
              </w:rPr>
              <w:t>CCM</w:t>
            </w:r>
          </w:p>
          <w:p w:rsidR="00D35B5E" w:rsidRPr="001275CA" w:rsidRDefault="00D35B5E" w:rsidP="00D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5E" w:rsidRPr="001275CA" w:rsidRDefault="00D35B5E" w:rsidP="00D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CA">
              <w:rPr>
                <w:rFonts w:ascii="Times New Roman" w:hAnsi="Times New Roman" w:cs="Times New Roman"/>
                <w:sz w:val="24"/>
                <w:szCs w:val="24"/>
              </w:rPr>
              <w:t>(Makineri e kombinuar e depozitimit të cash-it)</w:t>
            </w:r>
          </w:p>
          <w:p w:rsidR="00D35B5E" w:rsidRPr="001275CA" w:rsidRDefault="00D35B5E" w:rsidP="00D3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35B5E" w:rsidRPr="001275CA" w:rsidRDefault="00D35B5E" w:rsidP="00D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CA">
              <w:rPr>
                <w:rFonts w:ascii="Times New Roman" w:hAnsi="Times New Roman" w:cs="Times New Roman"/>
                <w:sz w:val="24"/>
                <w:szCs w:val="24"/>
              </w:rPr>
              <w:t>Software:</w:t>
            </w:r>
          </w:p>
          <w:p w:rsidR="00D35B5E" w:rsidRPr="001275CA" w:rsidRDefault="00D35B5E" w:rsidP="00D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E6">
              <w:rPr>
                <w:rFonts w:ascii="Times New Roman" w:hAnsi="Times New Roman" w:cs="Times New Roman"/>
                <w:sz w:val="24"/>
                <w:szCs w:val="24"/>
              </w:rPr>
              <w:t>XSAAALL0208</w:t>
            </w:r>
          </w:p>
        </w:tc>
        <w:tc>
          <w:tcPr>
            <w:tcW w:w="1985" w:type="dxa"/>
            <w:vAlign w:val="center"/>
          </w:tcPr>
          <w:p w:rsidR="00D35B5E" w:rsidRPr="001275CA" w:rsidRDefault="00D35B5E" w:rsidP="00D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5E" w:rsidRPr="001275CA" w:rsidRDefault="00D35B5E" w:rsidP="00D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CA">
              <w:rPr>
                <w:rFonts w:ascii="Times New Roman" w:hAnsi="Times New Roman" w:cs="Times New Roman"/>
                <w:sz w:val="24"/>
                <w:szCs w:val="24"/>
              </w:rPr>
              <w:t>Diebold Nixdorf</w:t>
            </w:r>
          </w:p>
          <w:p w:rsidR="00D35B5E" w:rsidRPr="001275CA" w:rsidRDefault="00D35B5E" w:rsidP="00D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CA">
              <w:rPr>
                <w:rFonts w:ascii="Times New Roman" w:hAnsi="Times New Roman" w:cs="Times New Roman"/>
                <w:sz w:val="24"/>
                <w:szCs w:val="24"/>
              </w:rPr>
              <w:t>33106 Paderborn</w:t>
            </w:r>
          </w:p>
          <w:p w:rsidR="00D35B5E" w:rsidRPr="001275CA" w:rsidRDefault="00D35B5E" w:rsidP="00D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CA"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  <w:p w:rsidR="00D35B5E" w:rsidRPr="001275CA" w:rsidRDefault="00AC70F7" w:rsidP="00D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35B5E" w:rsidRPr="00BE10B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www.dieboldnixdorf.com</w:t>
              </w:r>
            </w:hyperlink>
          </w:p>
          <w:p w:rsidR="00D35B5E" w:rsidRPr="001275CA" w:rsidRDefault="00D35B5E" w:rsidP="00D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35B5E" w:rsidRPr="001275CA" w:rsidRDefault="00D35B5E" w:rsidP="00D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CA">
              <w:rPr>
                <w:rFonts w:ascii="Times New Roman" w:hAnsi="Times New Roman" w:cs="Times New Roman"/>
                <w:sz w:val="24"/>
                <w:szCs w:val="24"/>
              </w:rPr>
              <w:t>Asseco SEE</w:t>
            </w:r>
          </w:p>
          <w:p w:rsidR="00D35B5E" w:rsidRPr="001275CA" w:rsidRDefault="00D35B5E" w:rsidP="00D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CA">
              <w:rPr>
                <w:rFonts w:ascii="Times New Roman" w:hAnsi="Times New Roman" w:cs="Times New Roman"/>
                <w:sz w:val="24"/>
                <w:szCs w:val="24"/>
              </w:rPr>
              <w:t>Rr. Kavajës</w:t>
            </w:r>
          </w:p>
          <w:p w:rsidR="00D35B5E" w:rsidRPr="001275CA" w:rsidRDefault="00D35B5E" w:rsidP="00D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CA">
              <w:rPr>
                <w:rFonts w:ascii="Times New Roman" w:hAnsi="Times New Roman" w:cs="Times New Roman"/>
                <w:sz w:val="24"/>
                <w:szCs w:val="24"/>
              </w:rPr>
              <w:t>Park Construction</w:t>
            </w:r>
          </w:p>
          <w:p w:rsidR="00D35B5E" w:rsidRPr="001275CA" w:rsidRDefault="00D35B5E" w:rsidP="00D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CA">
              <w:rPr>
                <w:rFonts w:ascii="Times New Roman" w:hAnsi="Times New Roman" w:cs="Times New Roman"/>
                <w:sz w:val="24"/>
                <w:szCs w:val="24"/>
              </w:rPr>
              <w:t>Godina B, Kati 3</w:t>
            </w:r>
          </w:p>
          <w:p w:rsidR="00D35B5E" w:rsidRPr="001275CA" w:rsidRDefault="00D35B5E" w:rsidP="00D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CA">
              <w:rPr>
                <w:rFonts w:ascii="Times New Roman" w:hAnsi="Times New Roman" w:cs="Times New Roman"/>
                <w:sz w:val="24"/>
                <w:szCs w:val="24"/>
              </w:rPr>
              <w:t>Tiranë</w:t>
            </w:r>
          </w:p>
        </w:tc>
        <w:tc>
          <w:tcPr>
            <w:tcW w:w="1984" w:type="dxa"/>
            <w:vAlign w:val="center"/>
          </w:tcPr>
          <w:p w:rsidR="00D35B5E" w:rsidRPr="001275CA" w:rsidRDefault="00D35B5E" w:rsidP="00D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CA">
              <w:rPr>
                <w:rFonts w:ascii="Times New Roman" w:hAnsi="Times New Roman" w:cs="Times New Roman"/>
                <w:sz w:val="24"/>
                <w:szCs w:val="24"/>
              </w:rPr>
              <w:t xml:space="preserve">Të gjitha prerjet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10000, 5000, 2000, 1000, 500 </w:t>
            </w:r>
            <w:r w:rsidRPr="001275CA">
              <w:rPr>
                <w:rFonts w:ascii="Times New Roman" w:hAnsi="Times New Roman" w:cs="Times New Roman"/>
                <w:sz w:val="24"/>
                <w:szCs w:val="24"/>
              </w:rPr>
              <w:t>Lek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27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të serisë së vjetër dhe serisë së re </w:t>
            </w:r>
            <w:r w:rsidRPr="001275CA">
              <w:rPr>
                <w:rFonts w:ascii="Times New Roman" w:hAnsi="Times New Roman" w:cs="Times New Roman"/>
                <w:sz w:val="24"/>
                <w:szCs w:val="24"/>
              </w:rPr>
              <w:t>me kurs ligjor</w:t>
            </w:r>
          </w:p>
        </w:tc>
        <w:tc>
          <w:tcPr>
            <w:tcW w:w="2127" w:type="dxa"/>
            <w:vAlign w:val="center"/>
          </w:tcPr>
          <w:p w:rsidR="00D35B5E" w:rsidRPr="001275CA" w:rsidRDefault="00D35B5E" w:rsidP="00D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CA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</w:tr>
      <w:tr w:rsidR="00D35B5E" w:rsidTr="001F7F39">
        <w:tc>
          <w:tcPr>
            <w:tcW w:w="2263" w:type="dxa"/>
            <w:vAlign w:val="center"/>
          </w:tcPr>
          <w:p w:rsidR="00D35B5E" w:rsidRPr="00FE4AC4" w:rsidRDefault="00D35B5E" w:rsidP="00D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LIVIX 7</w:t>
            </w:r>
          </w:p>
        </w:tc>
        <w:tc>
          <w:tcPr>
            <w:tcW w:w="1560" w:type="dxa"/>
            <w:vAlign w:val="center"/>
          </w:tcPr>
          <w:p w:rsidR="00D35B5E" w:rsidRDefault="00D35B5E" w:rsidP="00D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5E" w:rsidRDefault="00D35B5E" w:rsidP="00D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5E" w:rsidRDefault="00D35B5E" w:rsidP="00D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</w:p>
          <w:p w:rsidR="00D35B5E" w:rsidRDefault="00D35B5E" w:rsidP="00D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5E" w:rsidRDefault="00D35B5E" w:rsidP="00D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 xml:space="preserve">(Makineri e depozitimit të </w:t>
            </w:r>
            <w:r w:rsidRPr="00FE4AC4">
              <w:rPr>
                <w:rFonts w:ascii="Times New Roman" w:hAnsi="Times New Roman" w:cs="Times New Roman"/>
                <w:i/>
                <w:sz w:val="24"/>
                <w:szCs w:val="24"/>
              </w:rPr>
              <w:t>cash</w:t>
            </w: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>-it)</w:t>
            </w:r>
          </w:p>
          <w:p w:rsidR="00D35B5E" w:rsidRPr="00FE4AC4" w:rsidRDefault="00D35B5E" w:rsidP="00D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35B5E" w:rsidRPr="00FE4AC4" w:rsidRDefault="00D35B5E" w:rsidP="00D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SL-MAIN_VT5_T58</w:t>
            </w:r>
          </w:p>
        </w:tc>
        <w:tc>
          <w:tcPr>
            <w:tcW w:w="1985" w:type="dxa"/>
            <w:vAlign w:val="center"/>
          </w:tcPr>
          <w:p w:rsidR="00D35B5E" w:rsidRDefault="00D35B5E" w:rsidP="00D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5E" w:rsidRDefault="00D35B5E" w:rsidP="00D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Vivex group d.o.o.</w:t>
            </w:r>
          </w:p>
          <w:p w:rsidR="00D35B5E" w:rsidRDefault="00D35B5E" w:rsidP="00D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Konstantina Jovanovica 41, 11080, Belgrade, Serbia</w:t>
            </w:r>
          </w:p>
          <w:p w:rsidR="00D35B5E" w:rsidRDefault="00AC70F7" w:rsidP="00D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35B5E" w:rsidRPr="00C945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https://vivex.rs</w:t>
              </w:r>
            </w:hyperlink>
          </w:p>
          <w:p w:rsidR="00D35B5E" w:rsidRPr="00FE4AC4" w:rsidRDefault="00D35B5E" w:rsidP="00D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35B5E" w:rsidRDefault="00D35B5E" w:rsidP="00D3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5E" w:rsidRPr="00FE4AC4" w:rsidRDefault="00D35B5E" w:rsidP="00D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>Printec Albania Ltd.</w:t>
            </w:r>
          </w:p>
          <w:p w:rsidR="00D35B5E" w:rsidRPr="00FE4AC4" w:rsidRDefault="00D35B5E" w:rsidP="00D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Rr.”Kuvajt”, Ambasada e Paqes, K1</w:t>
            </w: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5B5E" w:rsidRPr="00FE4AC4" w:rsidRDefault="00D35B5E" w:rsidP="00D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>PO. Box 8302</w:t>
            </w:r>
          </w:p>
          <w:p w:rsidR="00D35B5E" w:rsidRPr="00FE4AC4" w:rsidRDefault="00D35B5E" w:rsidP="00D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 xml:space="preserve">Tiranë </w:t>
            </w:r>
          </w:p>
        </w:tc>
        <w:tc>
          <w:tcPr>
            <w:tcW w:w="1984" w:type="dxa"/>
            <w:vAlign w:val="center"/>
          </w:tcPr>
          <w:p w:rsidR="00D35B5E" w:rsidRPr="00FE4AC4" w:rsidRDefault="00D35B5E" w:rsidP="00D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39">
              <w:rPr>
                <w:rFonts w:ascii="Times New Roman" w:hAnsi="Times New Roman" w:cs="Times New Roman"/>
                <w:sz w:val="24"/>
                <w:szCs w:val="24"/>
              </w:rPr>
              <w:t>Të gjitha prerjet e serisë se vjetër dhe serisë së re Lek me kurs ligjor</w:t>
            </w:r>
          </w:p>
        </w:tc>
        <w:tc>
          <w:tcPr>
            <w:tcW w:w="2127" w:type="dxa"/>
            <w:vAlign w:val="center"/>
          </w:tcPr>
          <w:p w:rsidR="00D35B5E" w:rsidRPr="00FE4AC4" w:rsidRDefault="00D35B5E" w:rsidP="00D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</w:tr>
    </w:tbl>
    <w:p w:rsidR="008E26FE" w:rsidRDefault="00AC70F7"/>
    <w:sectPr w:rsidR="008E26FE" w:rsidSect="00B45A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0F7" w:rsidRDefault="00AC70F7" w:rsidP="00B45AC9">
      <w:pPr>
        <w:spacing w:after="0" w:line="240" w:lineRule="auto"/>
      </w:pPr>
      <w:r>
        <w:separator/>
      </w:r>
    </w:p>
  </w:endnote>
  <w:endnote w:type="continuationSeparator" w:id="0">
    <w:p w:rsidR="00AC70F7" w:rsidRDefault="00AC70F7" w:rsidP="00B4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0F7" w:rsidRDefault="00AC70F7" w:rsidP="00B45AC9">
      <w:pPr>
        <w:spacing w:after="0" w:line="240" w:lineRule="auto"/>
      </w:pPr>
      <w:r>
        <w:separator/>
      </w:r>
    </w:p>
  </w:footnote>
  <w:footnote w:type="continuationSeparator" w:id="0">
    <w:p w:rsidR="00AC70F7" w:rsidRDefault="00AC70F7" w:rsidP="00B45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C9"/>
    <w:rsid w:val="000A338F"/>
    <w:rsid w:val="000E1FF7"/>
    <w:rsid w:val="00133C12"/>
    <w:rsid w:val="001C451D"/>
    <w:rsid w:val="001F7F39"/>
    <w:rsid w:val="002902EC"/>
    <w:rsid w:val="00296E87"/>
    <w:rsid w:val="00461113"/>
    <w:rsid w:val="00471F3E"/>
    <w:rsid w:val="00495C20"/>
    <w:rsid w:val="004F6602"/>
    <w:rsid w:val="00513CFF"/>
    <w:rsid w:val="005F0177"/>
    <w:rsid w:val="00605BBD"/>
    <w:rsid w:val="006E0758"/>
    <w:rsid w:val="006F690A"/>
    <w:rsid w:val="007444FC"/>
    <w:rsid w:val="007946C2"/>
    <w:rsid w:val="007C6055"/>
    <w:rsid w:val="007E24C1"/>
    <w:rsid w:val="00950AAC"/>
    <w:rsid w:val="00972059"/>
    <w:rsid w:val="009D3F49"/>
    <w:rsid w:val="00AC70F7"/>
    <w:rsid w:val="00AE3764"/>
    <w:rsid w:val="00B45AC9"/>
    <w:rsid w:val="00D31DE0"/>
    <w:rsid w:val="00D35B5E"/>
    <w:rsid w:val="00E75BEA"/>
    <w:rsid w:val="00F35DB9"/>
    <w:rsid w:val="00FE4AC4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48858-6F71-4A6B-B47B-92871E6A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AC9"/>
  </w:style>
  <w:style w:type="paragraph" w:styleId="Footer">
    <w:name w:val="footer"/>
    <w:basedOn w:val="Normal"/>
    <w:link w:val="FooterChar"/>
    <w:uiPriority w:val="99"/>
    <w:unhideWhenUsed/>
    <w:rsid w:val="00B45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AC9"/>
  </w:style>
  <w:style w:type="character" w:styleId="Hyperlink">
    <w:name w:val="Hyperlink"/>
    <w:uiPriority w:val="99"/>
    <w:rsid w:val="00B45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vex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eboldnixdor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Sulejmani</dc:creator>
  <cp:keywords/>
  <dc:description/>
  <cp:lastModifiedBy>Najada  Samarxhi</cp:lastModifiedBy>
  <cp:revision>2</cp:revision>
  <dcterms:created xsi:type="dcterms:W3CDTF">2024-07-05T08:41:00Z</dcterms:created>
  <dcterms:modified xsi:type="dcterms:W3CDTF">2024-07-05T08:41:00Z</dcterms:modified>
</cp:coreProperties>
</file>